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distribute"/>
        <w:rPr>
          <w:rFonts w:hint="eastAsia" w:ascii="方正仿宋简体" w:eastAsia="方正仿宋简体"/>
          <w:szCs w:val="32"/>
        </w:rPr>
      </w:pPr>
    </w:p>
    <w:p>
      <w:pPr>
        <w:spacing w:line="0" w:lineRule="atLeast"/>
        <w:jc w:val="distribute"/>
        <w:rPr>
          <w:rFonts w:hint="eastAsia" w:ascii="方正仿宋简体" w:eastAsia="方正仿宋简体"/>
          <w:szCs w:val="32"/>
        </w:rPr>
      </w:pPr>
      <w:r>
        <w:rPr>
          <w:rFonts w:hint="eastAsia" w:eastAsia="方正小标宋简体"/>
          <w:color w:val="FF0000"/>
          <w:w w:val="50"/>
          <w:sz w:val="119"/>
          <w:szCs w:val="119"/>
          <w:lang w:val="en-US" w:eastAsia="zh-CN"/>
        </w:rPr>
        <w:t>成都市</w:t>
      </w:r>
      <w:r>
        <w:rPr>
          <w:rFonts w:hint="eastAsia" w:eastAsia="方正小标宋简体"/>
          <w:color w:val="FF0000"/>
          <w:w w:val="50"/>
          <w:sz w:val="119"/>
          <w:szCs w:val="119"/>
        </w:rPr>
        <w:t>成华区社区教育学院文件</w:t>
      </w:r>
    </w:p>
    <w:p>
      <w:pPr>
        <w:spacing w:line="590" w:lineRule="exact"/>
        <w:jc w:val="center"/>
        <w:rPr>
          <w:rFonts w:hint="eastAsia" w:ascii="方正楷体简体" w:eastAsia="方正楷体简体"/>
          <w:color w:val="000000"/>
          <w:sz w:val="32"/>
          <w:szCs w:val="32"/>
        </w:rPr>
      </w:pPr>
      <w:r>
        <w:rPr>
          <w:rFonts w:hint="eastAsia" w:ascii="方正仿宋简体" w:eastAsia="方正仿宋简体"/>
          <w:sz w:val="32"/>
          <w:szCs w:val="32"/>
        </w:rPr>
        <w:t>成华社教院〔201</w:t>
      </w:r>
      <w:r>
        <w:rPr>
          <w:rFonts w:hint="eastAsia" w:ascii="方正仿宋简体" w:eastAsia="方正仿宋简体"/>
          <w:sz w:val="32"/>
          <w:szCs w:val="32"/>
          <w:lang w:val="en-US" w:eastAsia="zh-CN"/>
        </w:rPr>
        <w:t>9</w:t>
      </w:r>
      <w:r>
        <w:rPr>
          <w:rFonts w:hint="eastAsia" w:ascii="方正仿宋简体" w:eastAsia="方正仿宋简体"/>
          <w:sz w:val="32"/>
          <w:szCs w:val="32"/>
        </w:rPr>
        <w:t>〕</w:t>
      </w:r>
      <w:r>
        <w:rPr>
          <w:rFonts w:hint="eastAsia" w:ascii="方正仿宋简体" w:eastAsia="方正仿宋简体"/>
          <w:sz w:val="32"/>
          <w:szCs w:val="32"/>
          <w:lang w:val="en-US" w:eastAsia="zh-CN"/>
        </w:rPr>
        <w:t>3</w:t>
      </w:r>
      <w:r>
        <w:rPr>
          <w:rFonts w:hint="eastAsia" w:ascii="方正仿宋简体" w:eastAsia="方正仿宋简体"/>
          <w:sz w:val="32"/>
          <w:szCs w:val="32"/>
        </w:rPr>
        <w:t>号</w:t>
      </w:r>
    </w:p>
    <w:p>
      <w:pPr>
        <w:spacing w:line="560" w:lineRule="exact"/>
        <w:jc w:val="center"/>
        <w:rPr>
          <w:rFonts w:hint="eastAsia" w:ascii="方正小标宋简体" w:eastAsia="方正小标宋简体"/>
          <w:sz w:val="44"/>
          <w:szCs w:val="44"/>
        </w:rPr>
      </w:pPr>
      <w:r>
        <w:rPr>
          <w:rFonts w:hint="eastAsia" w:ascii="方正仿宋简体" w:eastAsia="方正仿宋简体"/>
          <w:szCs w:val="32"/>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128905</wp:posOffset>
                </wp:positionV>
                <wp:extent cx="5715000" cy="0"/>
                <wp:effectExtent l="0" t="0" r="0" b="0"/>
                <wp:wrapNone/>
                <wp:docPr id="1" name="Line 2"/>
                <wp:cNvGraphicFramePr/>
                <a:graphic xmlns:a="http://schemas.openxmlformats.org/drawingml/2006/main">
                  <a:graphicData uri="http://schemas.microsoft.com/office/word/2010/wordprocessingShape">
                    <wps:wsp>
                      <wps:cNvCnPr/>
                      <wps:spPr>
                        <a:xfrm>
                          <a:off x="0" y="0"/>
                          <a:ext cx="57150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8pt;margin-top:10.15pt;height:0pt;width:450pt;z-index:251661312;mso-width-relative:page;mso-height-relative:page;" filled="f" stroked="t" coordsize="21600,21600" o:gfxdata="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3xRjXAAAACQEAAA8AAAAAAAAAAQAgAAAAIgAAAGRycy9kb3ducmV2Lnht&#10;bFBLAQIUABQAAAAIAIdO4kAtAu0iwQEAAIwDAAAOAAAAAAAAAAEAIAAAACYBAABkcnMvZTJvRG9j&#10;LnhtbFBLBQYAAAAABgAGAFkBAABZ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238"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黑体" w:eastAsia="方正小标宋简体"/>
          <w:color w:val="auto"/>
          <w:sz w:val="44"/>
          <w:szCs w:val="44"/>
          <w:lang w:eastAsia="zh-CN"/>
        </w:rPr>
        <w:t>关于开展成华区</w:t>
      </w:r>
      <w:r>
        <w:rPr>
          <w:rFonts w:hint="eastAsia" w:ascii="方正小标宋简体" w:hAnsi="黑体" w:eastAsia="方正小标宋简体"/>
          <w:color w:val="auto"/>
          <w:sz w:val="44"/>
          <w:szCs w:val="44"/>
          <w:lang w:val="en-US" w:eastAsia="zh-CN"/>
        </w:rPr>
        <w:t>2019年</w:t>
      </w:r>
      <w:r>
        <w:rPr>
          <w:rFonts w:hint="eastAsia" w:ascii="方正小标宋简体" w:hAnsi="黑体" w:eastAsia="方正小标宋简体"/>
          <w:color w:val="auto"/>
          <w:sz w:val="44"/>
          <w:szCs w:val="44"/>
          <w:lang w:eastAsia="zh-CN"/>
        </w:rPr>
        <w:t>遴选拍摄“社区教育微课程”</w:t>
      </w:r>
      <w:r>
        <w:rPr>
          <w:rFonts w:hint="eastAsia" w:ascii="方正小标宋简体" w:hAnsi="黑体" w:eastAsia="方正小标宋简体"/>
          <w:color w:val="auto"/>
          <w:sz w:val="44"/>
          <w:szCs w:val="44"/>
          <w:lang w:val="en-US" w:eastAsia="zh-CN"/>
        </w:rPr>
        <w:t>的</w:t>
      </w:r>
      <w:r>
        <w:rPr>
          <w:rFonts w:hint="eastAsia" w:ascii="方正小标宋简体" w:hAnsi="黑体" w:eastAsia="方正小标宋简体"/>
          <w:color w:val="auto"/>
          <w:sz w:val="44"/>
          <w:szCs w:val="44"/>
          <w:lang w:eastAsia="zh-CN"/>
        </w:rPr>
        <w:t>通知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方正仿宋简体" w:hAnsi="仿宋_GB2312"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各街道社区教育学校</w:t>
      </w:r>
      <w:r>
        <w:rPr>
          <w:rFonts w:hint="eastAsia" w:ascii="方正仿宋简体" w:hAnsi="方正仿宋简体" w:eastAsia="方正仿宋简体" w:cs="方正仿宋简体"/>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eastAsia="方正仿宋简体" w:hAnsiTheme="minorHAnsi" w:cstheme="minorBidi"/>
          <w:color w:val="auto"/>
          <w:kern w:val="2"/>
          <w:sz w:val="32"/>
          <w:szCs w:val="32"/>
          <w:lang w:val="en-US" w:eastAsia="zh-CN" w:bidi="ar-SA"/>
        </w:rPr>
      </w:pPr>
      <w:r>
        <w:rPr>
          <w:rFonts w:hint="eastAsia" w:ascii="方正仿宋简体" w:eastAsia="方正仿宋简体" w:hAnsiTheme="minorHAnsi" w:cstheme="minorBidi"/>
          <w:color w:val="auto"/>
          <w:kern w:val="2"/>
          <w:sz w:val="32"/>
          <w:szCs w:val="32"/>
          <w:lang w:val="en-US" w:eastAsia="zh-CN" w:bidi="ar-SA"/>
        </w:rPr>
        <w:t>《教育部等九部门关于进一步推进社区教育发展的意见》要求“推进社区教育信息化，鼓励引导社区组织、社区居民和社会各界共同参与课程开发，建设一批具有地域特色的本土化课程，推进各地社区教育数字化学习资源的建设与共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eastAsia="方正仿宋简体" w:hAnsiTheme="minorHAnsi" w:cstheme="minorBidi"/>
          <w:color w:val="auto"/>
          <w:kern w:val="2"/>
          <w:sz w:val="32"/>
          <w:szCs w:val="32"/>
          <w:lang w:val="en-US" w:eastAsia="zh-CN" w:bidi="ar-SA"/>
        </w:rPr>
      </w:pPr>
      <w:r>
        <w:rPr>
          <w:rFonts w:hint="eastAsia" w:ascii="方正仿宋简体" w:eastAsia="方正仿宋简体" w:cstheme="minorBidi"/>
          <w:color w:val="auto"/>
          <w:kern w:val="2"/>
          <w:sz w:val="32"/>
          <w:szCs w:val="32"/>
          <w:lang w:val="en-US" w:eastAsia="zh-CN" w:bidi="ar-SA"/>
        </w:rPr>
        <w:t>为丰富社区教育数字化课程建设，区社区教育学院研究决定在</w:t>
      </w:r>
      <w:r>
        <w:rPr>
          <w:rFonts w:hint="eastAsia" w:ascii="方正仿宋简体" w:hAnsi="方正仿宋简体" w:eastAsia="方正仿宋简体" w:cs="方正仿宋简体"/>
          <w:color w:val="auto"/>
          <w:sz w:val="32"/>
          <w:szCs w:val="32"/>
          <w:lang w:eastAsia="zh-CN"/>
        </w:rPr>
        <w:t>各街道社区教育学校教</w:t>
      </w:r>
      <w:r>
        <w:rPr>
          <w:rFonts w:hint="eastAsia" w:ascii="方正仿宋简体" w:eastAsia="方正仿宋简体" w:hAnsiTheme="minorHAnsi" w:cstheme="minorBidi"/>
          <w:color w:val="auto"/>
          <w:kern w:val="2"/>
          <w:sz w:val="32"/>
          <w:szCs w:val="32"/>
          <w:lang w:val="en-US" w:eastAsia="zh-CN" w:bidi="ar-SA"/>
        </w:rPr>
        <w:t>师中遴选拍摄一批优秀题材的微课作品，现将有关事项通知如下：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一、遴选范围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eastAsia="方正仿宋简体" w:hAnsiTheme="minorHAnsi" w:cstheme="minorBidi"/>
          <w:color w:val="auto"/>
          <w:kern w:val="2"/>
          <w:sz w:val="32"/>
          <w:szCs w:val="32"/>
          <w:lang w:val="en-US" w:eastAsia="zh-CN" w:bidi="ar-SA"/>
        </w:rPr>
      </w:pPr>
      <w:r>
        <w:rPr>
          <w:rFonts w:hint="eastAsia" w:ascii="方正仿宋简体" w:hAnsi="方正仿宋简体" w:eastAsia="方正仿宋简体" w:cs="方正仿宋简体"/>
          <w:color w:val="auto"/>
          <w:sz w:val="32"/>
          <w:szCs w:val="32"/>
          <w:lang w:eastAsia="zh-CN"/>
        </w:rPr>
        <w:t>各街道社区教育学校</w:t>
      </w:r>
      <w:r>
        <w:rPr>
          <w:rFonts w:hint="eastAsia" w:ascii="方正仿宋简体" w:eastAsia="方正仿宋简体" w:cstheme="minorBidi"/>
          <w:color w:val="auto"/>
          <w:kern w:val="2"/>
          <w:sz w:val="32"/>
          <w:szCs w:val="32"/>
          <w:lang w:val="en-US" w:eastAsia="zh-CN" w:bidi="ar-SA"/>
        </w:rPr>
        <w:t>教师</w:t>
      </w:r>
      <w:r>
        <w:rPr>
          <w:rFonts w:hint="eastAsia" w:ascii="方正仿宋简体" w:eastAsia="方正仿宋简体" w:hAnsiTheme="minorHAnsi" w:cstheme="minorBidi"/>
          <w:color w:val="auto"/>
          <w:kern w:val="2"/>
          <w:sz w:val="32"/>
          <w:szCs w:val="32"/>
          <w:lang w:val="en-US" w:eastAsia="zh-CN" w:bidi="ar-SA"/>
        </w:rPr>
        <w:t>均可自愿申报</w:t>
      </w:r>
      <w:r>
        <w:rPr>
          <w:rFonts w:hint="eastAsia" w:ascii="方正仿宋简体" w:eastAsia="方正仿宋简体" w:cstheme="minorBidi"/>
          <w:color w:val="auto"/>
          <w:kern w:val="2"/>
          <w:sz w:val="32"/>
          <w:szCs w:val="32"/>
          <w:lang w:val="en-US" w:eastAsia="zh-CN" w:bidi="ar-SA"/>
        </w:rPr>
        <w:t>遴选</w:t>
      </w:r>
      <w:r>
        <w:rPr>
          <w:rFonts w:hint="eastAsia" w:ascii="方正仿宋简体" w:eastAsia="方正仿宋简体" w:hAnsiTheme="minorHAnsi" w:cstheme="minorBidi"/>
          <w:color w:val="auto"/>
          <w:kern w:val="2"/>
          <w:sz w:val="32"/>
          <w:szCs w:val="32"/>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二、选题要求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eastAsia="方正仿宋简体" w:cstheme="minorBidi"/>
          <w:color w:val="auto"/>
          <w:kern w:val="2"/>
          <w:sz w:val="32"/>
          <w:szCs w:val="32"/>
          <w:lang w:val="en-US" w:eastAsia="zh-CN" w:bidi="ar-SA"/>
        </w:rPr>
      </w:pPr>
      <w:r>
        <w:rPr>
          <w:rFonts w:hint="eastAsia" w:ascii="方正仿宋简体" w:eastAsia="方正仿宋简体" w:cstheme="minorBidi"/>
          <w:color w:val="auto"/>
          <w:kern w:val="2"/>
          <w:sz w:val="32"/>
          <w:szCs w:val="32"/>
          <w:lang w:val="en-US" w:eastAsia="zh-CN" w:bidi="ar-SA"/>
        </w:rPr>
        <w:t>选题适应社区居民学习需求，内容健康，富有时代性。分为公民修养、家庭生活、实用技能、文娱休闲、艺术体育五个主要选题方向及其它选题。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三、遴选申报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eastAsia="方正仿宋简体" w:cstheme="minorBidi"/>
          <w:color w:val="auto"/>
          <w:kern w:val="2"/>
          <w:sz w:val="32"/>
          <w:szCs w:val="32"/>
          <w:lang w:val="en-US" w:eastAsia="zh-CN" w:bidi="ar-SA"/>
        </w:rPr>
      </w:pPr>
      <w:r>
        <w:rPr>
          <w:rFonts w:hint="eastAsia" w:ascii="方正仿宋简体" w:eastAsia="方正仿宋简体" w:hAnsiTheme="minorHAnsi" w:cstheme="minorBidi"/>
          <w:color w:val="auto"/>
          <w:kern w:val="2"/>
          <w:sz w:val="32"/>
          <w:szCs w:val="32"/>
          <w:lang w:val="en-US" w:eastAsia="zh-CN" w:bidi="ar-SA"/>
        </w:rPr>
        <w:t>自愿申报</w:t>
      </w:r>
      <w:r>
        <w:rPr>
          <w:rFonts w:hint="eastAsia" w:ascii="方正仿宋简体" w:eastAsia="方正仿宋简体" w:cstheme="minorBidi"/>
          <w:color w:val="auto"/>
          <w:kern w:val="2"/>
          <w:sz w:val="32"/>
          <w:szCs w:val="32"/>
          <w:lang w:val="en-US" w:eastAsia="zh-CN" w:bidi="ar-SA"/>
        </w:rPr>
        <w:t>的教师，填写《成华区2019年社区教育微课程拍摄遴选申报表》（见附件），于2019年3月22日之前报区社区教育学院，邮箱：</w:t>
      </w:r>
      <w:r>
        <w:rPr>
          <w:rFonts w:hint="eastAsia" w:ascii="方正仿宋简体" w:eastAsia="方正仿宋简体" w:cstheme="minorBidi"/>
          <w:color w:val="auto"/>
          <w:kern w:val="2"/>
          <w:sz w:val="32"/>
          <w:szCs w:val="32"/>
          <w:lang w:val="en-US" w:eastAsia="zh-CN" w:bidi="ar-SA"/>
        </w:rPr>
        <w:fldChar w:fldCharType="begin"/>
      </w:r>
      <w:r>
        <w:rPr>
          <w:rFonts w:hint="eastAsia" w:ascii="方正仿宋简体" w:eastAsia="方正仿宋简体" w:cstheme="minorBidi"/>
          <w:color w:val="auto"/>
          <w:kern w:val="2"/>
          <w:sz w:val="32"/>
          <w:szCs w:val="32"/>
          <w:lang w:val="en-US" w:eastAsia="zh-CN" w:bidi="ar-SA"/>
        </w:rPr>
        <w:instrText xml:space="preserve"> HYPERLINK "mailto:910426745@qq.com。区社区教育学院在3月底对申报的微课进行遴选，3月29日前电话通知遴选成功的老师，并告之下一步工作安排。未遴选上的，不再通知。" </w:instrText>
      </w:r>
      <w:r>
        <w:rPr>
          <w:rFonts w:hint="eastAsia" w:ascii="方正仿宋简体" w:eastAsia="方正仿宋简体" w:cstheme="minorBidi"/>
          <w:color w:val="auto"/>
          <w:kern w:val="2"/>
          <w:sz w:val="32"/>
          <w:szCs w:val="32"/>
          <w:lang w:val="en-US" w:eastAsia="zh-CN" w:bidi="ar-SA"/>
        </w:rPr>
        <w:fldChar w:fldCharType="separate"/>
      </w:r>
      <w:r>
        <w:rPr>
          <w:rFonts w:hint="eastAsia" w:ascii="方正仿宋简体" w:eastAsia="方正仿宋简体" w:cstheme="minorBidi"/>
          <w:color w:val="auto"/>
          <w:kern w:val="2"/>
          <w:sz w:val="32"/>
          <w:szCs w:val="32"/>
          <w:lang w:val="en-US" w:eastAsia="zh-CN" w:bidi="ar-SA"/>
        </w:rPr>
        <w:t>910426745@qq.com。区社区教育学院对申报的微课进行遴选，3月29日前电话通知遴选成功的教师，并告知下一步工作安排。未遴选上的，不再另行通知。</w:t>
      </w:r>
      <w:r>
        <w:rPr>
          <w:rFonts w:hint="eastAsia" w:ascii="方正仿宋简体" w:eastAsia="方正仿宋简体" w:cstheme="minorBidi"/>
          <w:color w:val="auto"/>
          <w:kern w:val="2"/>
          <w:sz w:val="32"/>
          <w:szCs w:val="32"/>
          <w:lang w:val="en-US" w:eastAsia="zh-CN" w:bidi="ar-SA"/>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四、关于拍摄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20" w:lineRule="exact"/>
        <w:ind w:right="0" w:rightChars="0"/>
        <w:jc w:val="both"/>
        <w:textAlignment w:val="auto"/>
        <w:rPr>
          <w:rFonts w:hint="default" w:ascii="方正仿宋简体" w:eastAsia="方正仿宋简体" w:cstheme="minorBidi"/>
          <w:color w:val="auto"/>
          <w:kern w:val="2"/>
          <w:sz w:val="32"/>
          <w:szCs w:val="32"/>
          <w:lang w:val="en-US" w:eastAsia="zh-CN" w:bidi="ar-SA"/>
        </w:rPr>
      </w:pPr>
      <w:r>
        <w:rPr>
          <w:rFonts w:hint="eastAsia" w:ascii="方正仿宋简体" w:eastAsia="方正仿宋简体" w:cstheme="minorBidi"/>
          <w:color w:val="auto"/>
          <w:kern w:val="2"/>
          <w:sz w:val="32"/>
          <w:szCs w:val="32"/>
          <w:lang w:val="en-US" w:eastAsia="zh-CN" w:bidi="ar-SA"/>
        </w:rPr>
        <w:t xml:space="preserve">    区社区教育学院聘请专业影视公司为遴选成功的教师拍摄微课，所有费用由区社区教育学院承担。拍摄时间为2019年4月—5月，遴选成功的教师</w:t>
      </w:r>
      <w:bookmarkStart w:id="0" w:name="_GoBack"/>
      <w:bookmarkEnd w:id="0"/>
      <w:r>
        <w:rPr>
          <w:rFonts w:hint="eastAsia" w:ascii="方正仿宋简体" w:eastAsia="方正仿宋简体" w:cstheme="minorBidi"/>
          <w:color w:val="auto"/>
          <w:kern w:val="2"/>
          <w:sz w:val="32"/>
          <w:szCs w:val="32"/>
          <w:lang w:val="en-US" w:eastAsia="zh-CN" w:bidi="ar-SA"/>
        </w:rPr>
        <w:t>要积极配合拍摄方拍摄。</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default"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 xml:space="preserve">    五、作品推广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所有遴选拍摄的微课程，区社区教育学院拥有完全知识产权。将在区、市、省、国家级网络平台进行推广展示以及参加评选。同时，区社区教育学院允许遴选教师将该微课程用于除违反国家法律法规以外的其它各种用途。</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其它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请</w:t>
      </w:r>
      <w:r>
        <w:rPr>
          <w:rFonts w:hint="eastAsia" w:ascii="方正仿宋简体" w:hAnsi="方正仿宋简体" w:eastAsia="方正仿宋简体" w:cs="方正仿宋简体"/>
          <w:color w:val="auto"/>
          <w:sz w:val="32"/>
          <w:szCs w:val="32"/>
          <w:lang w:eastAsia="zh-CN"/>
        </w:rPr>
        <w:t>各街道社区教育学校</w:t>
      </w:r>
      <w:r>
        <w:rPr>
          <w:rFonts w:hint="eastAsia" w:ascii="方正仿宋简体" w:hAnsi="方正仿宋简体" w:eastAsia="方正仿宋简体" w:cs="方正仿宋简体"/>
          <w:color w:val="auto"/>
          <w:sz w:val="32"/>
          <w:szCs w:val="32"/>
          <w:lang w:val="en-US" w:eastAsia="zh-CN"/>
        </w:rPr>
        <w:t>积极宣传此项工作，鼓励学校教师参与微课遴选拍摄，为教师发展提供更多更好的舞台。同时，为遴选成功的教师提供必要的支持，以保障后期拍摄制作的顺利进行。</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textAlignment w:val="auto"/>
        <w:outlineLvl w:val="9"/>
        <w:rPr>
          <w:rFonts w:hint="eastAsia" w:ascii="方正仿宋简体" w:eastAsia="方正仿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right="0" w:rightChars="0" w:firstLine="640" w:firstLineChars="200"/>
        <w:textAlignment w:val="auto"/>
        <w:outlineLvl w:val="9"/>
        <w:rPr>
          <w:rFonts w:hint="eastAsia" w:ascii="方正仿宋简体" w:eastAsia="方正仿宋简体"/>
          <w:color w:val="auto"/>
          <w:sz w:val="32"/>
          <w:szCs w:val="32"/>
          <w:u w:val="none"/>
          <w:lang w:val="en-US" w:eastAsia="zh-CN"/>
        </w:rPr>
      </w:pPr>
      <w:r>
        <w:rPr>
          <w:rFonts w:hint="eastAsia" w:ascii="方正仿宋简体" w:eastAsia="方正仿宋简体"/>
          <w:color w:val="auto"/>
          <w:sz w:val="32"/>
          <w:szCs w:val="32"/>
          <w:u w:val="none"/>
          <w:lang w:val="en-US" w:eastAsia="zh-CN"/>
        </w:rPr>
        <w:t>联系人：吴老师，电话：84366606</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textAlignment w:val="auto"/>
        <w:outlineLvl w:val="9"/>
        <w:rPr>
          <w:rFonts w:hint="eastAsia" w:ascii="方正仿宋简体" w:eastAsia="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textAlignment w:val="auto"/>
        <w:outlineLvl w:val="9"/>
        <w:rPr>
          <w:rFonts w:hint="eastAsia" w:ascii="方正仿宋简体" w:eastAsia="方正仿宋简体"/>
          <w:color w:val="auto"/>
          <w:sz w:val="32"/>
          <w:szCs w:val="32"/>
          <w:lang w:val="en-US" w:eastAsia="zh-CN"/>
        </w:rPr>
      </w:pPr>
      <w:r>
        <w:rPr>
          <w:rFonts w:hint="eastAsia" w:ascii="方正仿宋简体" w:eastAsia="方正仿宋简体"/>
          <w:color w:val="auto"/>
          <w:sz w:val="32"/>
          <w:szCs w:val="32"/>
          <w:lang w:val="en-US" w:eastAsia="zh-CN"/>
        </w:rPr>
        <w:t>附件：成华区2019年遴选拍摄“社区教育微课程”申报表</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textAlignment w:val="auto"/>
        <w:outlineLvl w:val="9"/>
        <w:rPr>
          <w:rFonts w:hint="eastAsia" w:ascii="方正仿宋简体" w:eastAsia="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textAlignment w:val="auto"/>
        <w:outlineLvl w:val="9"/>
        <w:rPr>
          <w:rFonts w:hint="eastAsia" w:ascii="方正仿宋简体" w:eastAsia="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 xml:space="preserve">                      成都市</w:t>
      </w:r>
      <w:r>
        <w:rPr>
          <w:rFonts w:hint="eastAsia" w:ascii="方正仿宋简体" w:hAnsi="方正仿宋简体" w:eastAsia="方正仿宋简体" w:cs="方正仿宋简体"/>
          <w:color w:val="auto"/>
          <w:sz w:val="32"/>
          <w:szCs w:val="32"/>
          <w:lang w:eastAsia="zh-CN"/>
        </w:rPr>
        <w:t>成华区社区教育学院</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201</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textAlignment w:val="auto"/>
        <w:outlineLvl w:val="9"/>
        <w:rPr>
          <w:rFonts w:hint="eastAsia" w:ascii="方正仿宋简体" w:hAnsi="方正仿宋简体" w:eastAsia="方正仿宋简体" w:cs="方正仿宋简体"/>
          <w:color w:val="auto"/>
          <w:sz w:val="32"/>
          <w:szCs w:val="32"/>
        </w:rPr>
      </w:pPr>
    </w:p>
    <w:p>
      <w:pPr>
        <w:widowControl/>
        <w:jc w:val="left"/>
        <w:rPr>
          <w:rFonts w:hint="eastAsia" w:ascii="宋体" w:cs="宋体"/>
          <w:b/>
          <w:color w:val="000000" w:themeColor="text1"/>
          <w:kern w:val="0"/>
          <w:sz w:val="24"/>
          <w:szCs w:val="24"/>
          <w14:textFill>
            <w14:solidFill>
              <w14:schemeClr w14:val="tx1"/>
            </w14:solidFill>
          </w14:textFill>
        </w:rPr>
      </w:pPr>
      <w:r>
        <w:rPr>
          <w:rFonts w:hint="eastAsia" w:ascii="宋体" w:cs="宋体"/>
          <w:b/>
          <w:color w:val="000000" w:themeColor="text1"/>
          <w:kern w:val="0"/>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right="0" w:rightChars="0"/>
        <w:textAlignment w:val="auto"/>
        <w:outlineLvl w:val="9"/>
        <w:rPr>
          <w:rFonts w:hint="eastAsia" w:ascii="方正仿宋简体" w:eastAsia="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right="0" w:rightChars="0"/>
        <w:textAlignment w:val="auto"/>
        <w:outlineLvl w:val="9"/>
        <w:rPr>
          <w:rFonts w:hint="eastAsia" w:ascii="方正仿宋简体" w:eastAsia="方正仿宋简体"/>
          <w:color w:val="auto"/>
          <w:sz w:val="32"/>
          <w:szCs w:val="32"/>
          <w:lang w:val="en-US" w:eastAsia="zh-CN"/>
        </w:rPr>
      </w:pPr>
      <w:r>
        <w:rPr>
          <w:rFonts w:hint="eastAsia" w:ascii="方正仿宋简体" w:eastAsia="方正仿宋简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238" w:firstLineChars="0"/>
        <w:jc w:val="both"/>
        <w:textAlignment w:val="auto"/>
        <w:outlineLvl w:val="9"/>
        <w:rPr>
          <w:rFonts w:hint="eastAsia" w:ascii="方正小标宋简体" w:hAnsi="黑体" w:eastAsia="方正小标宋简体"/>
          <w:color w:val="auto"/>
          <w:sz w:val="44"/>
          <w:szCs w:val="44"/>
          <w:lang w:eastAsia="zh-CN"/>
        </w:rPr>
      </w:pPr>
      <w:r>
        <w:rPr>
          <w:rFonts w:hint="eastAsia" w:ascii="方正小标宋简体" w:hAnsi="黑体" w:eastAsia="方正小标宋简体"/>
          <w:color w:val="auto"/>
          <w:sz w:val="36"/>
          <w:szCs w:val="36"/>
          <w:lang w:val="en-US" w:eastAsia="zh-CN"/>
        </w:rPr>
        <w:t>成华区2019年</w:t>
      </w:r>
      <w:r>
        <w:rPr>
          <w:rFonts w:hint="eastAsia" w:ascii="方正小标宋简体" w:hAnsi="黑体" w:eastAsia="方正小标宋简体"/>
          <w:color w:val="auto"/>
          <w:sz w:val="36"/>
          <w:szCs w:val="36"/>
          <w:lang w:eastAsia="zh-CN"/>
        </w:rPr>
        <w:t>遴选拍摄“社区教育微课程”申报表</w:t>
      </w:r>
    </w:p>
    <w:tbl>
      <w:tblPr>
        <w:tblStyle w:val="5"/>
        <w:tblpPr w:leftFromText="180" w:rightFromText="180" w:vertAnchor="text" w:horzAnchor="page" w:tblpX="1687" w:tblpY="271"/>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21"/>
        <w:gridCol w:w="2432"/>
        <w:gridCol w:w="16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93" w:type="dxa"/>
            <w:gridSpan w:val="2"/>
          </w:tcPr>
          <w:p>
            <w:pPr>
              <w:spacing w:line="560" w:lineRule="exact"/>
              <w:jc w:val="cente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申报</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街道</w:t>
            </w:r>
          </w:p>
        </w:tc>
        <w:tc>
          <w:tcPr>
            <w:tcW w:w="6632" w:type="dxa"/>
            <w:gridSpan w:val="3"/>
          </w:tcPr>
          <w:p>
            <w:pPr>
              <w:spacing w:line="560" w:lineRule="exac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2" w:type="dxa"/>
            <w:vMerge w:val="restart"/>
            <w:vAlign w:val="center"/>
          </w:tcPr>
          <w:p>
            <w:pPr>
              <w:spacing w:line="560" w:lineRule="exact"/>
              <w:jc w:val="cente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遴选</w:t>
            </w:r>
          </w:p>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微</w:t>
            </w:r>
          </w:p>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课</w:t>
            </w:r>
          </w:p>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程信息</w:t>
            </w:r>
          </w:p>
        </w:tc>
        <w:tc>
          <w:tcPr>
            <w:tcW w:w="1421" w:type="dxa"/>
            <w:vAlign w:val="center"/>
          </w:tcPr>
          <w:p>
            <w:pPr>
              <w:spacing w:line="560" w:lineRule="exact"/>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标题</w:t>
            </w:r>
          </w:p>
        </w:tc>
        <w:tc>
          <w:tcPr>
            <w:tcW w:w="6632" w:type="dxa"/>
            <w:gridSpan w:val="3"/>
          </w:tcPr>
          <w:p>
            <w:pPr>
              <w:spacing w:line="560" w:lineRule="exact"/>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2" w:type="dxa"/>
            <w:vMerge w:val="continue"/>
            <w:vAlign w:val="center"/>
          </w:tcPr>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1421" w:type="dxa"/>
            <w:vAlign w:val="center"/>
          </w:tcPr>
          <w:p>
            <w:pPr>
              <w:spacing w:line="560" w:lineRule="exact"/>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所属类别</w:t>
            </w:r>
          </w:p>
        </w:tc>
        <w:tc>
          <w:tcPr>
            <w:tcW w:w="6632"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21"/>
                <w:szCs w:val="21"/>
                <w14:textFill>
                  <w14:solidFill>
                    <w14:schemeClr w14:val="tx1"/>
                  </w14:solidFill>
                </w14:textFill>
              </w:rPr>
              <w:t>公民修养  □实用技能   □家庭生活   □文娱休闲</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□艺术体育</w:t>
            </w:r>
            <w:r>
              <w:rPr>
                <w:rFonts w:hint="eastAsia" w:ascii="方正仿宋简体" w:hAnsi="方正仿宋简体" w:eastAsia="方正仿宋简体" w:cs="方正仿宋简体"/>
                <w:color w:val="000000" w:themeColor="text1"/>
                <w:sz w:val="21"/>
                <w:szCs w:val="21"/>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2" w:type="dxa"/>
            <w:vMerge w:val="continue"/>
          </w:tcPr>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w:t>
            </w:r>
            <w:r>
              <w:rPr>
                <w:rFonts w:hint="eastAsia" w:ascii="方正仿宋简体" w:hAnsi="方正仿宋简体" w:eastAsia="方正仿宋简体" w:cs="方正仿宋简体"/>
                <w:color w:val="000000" w:themeColor="text1"/>
                <w:sz w:val="21"/>
                <w:szCs w:val="21"/>
                <w14:textFill>
                  <w14:solidFill>
                    <w14:schemeClr w14:val="tx1"/>
                  </w14:solidFill>
                </w14:textFill>
              </w:rPr>
              <w:t>姓名</w:t>
            </w:r>
          </w:p>
        </w:tc>
        <w:tc>
          <w:tcPr>
            <w:tcW w:w="24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申报人性别</w:t>
            </w:r>
          </w:p>
        </w:tc>
        <w:tc>
          <w:tcPr>
            <w:tcW w:w="25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72" w:type="dxa"/>
            <w:vMerge w:val="continue"/>
          </w:tcPr>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申报人年龄</w:t>
            </w:r>
          </w:p>
        </w:tc>
        <w:tc>
          <w:tcPr>
            <w:tcW w:w="24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w:t>
            </w:r>
            <w:r>
              <w:rPr>
                <w:rFonts w:hint="eastAsia" w:ascii="方正仿宋简体" w:hAnsi="方正仿宋简体" w:eastAsia="方正仿宋简体" w:cs="方正仿宋简体"/>
                <w:color w:val="000000" w:themeColor="text1"/>
                <w:sz w:val="21"/>
                <w:szCs w:val="21"/>
                <w14:textFill>
                  <w14:solidFill>
                    <w14:schemeClr w14:val="tx1"/>
                  </w14:solidFill>
                </w14:textFill>
              </w:rPr>
              <w:t>学历</w:t>
            </w:r>
          </w:p>
        </w:tc>
        <w:tc>
          <w:tcPr>
            <w:tcW w:w="25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72" w:type="dxa"/>
            <w:vMerge w:val="continue"/>
          </w:tcPr>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申报人手机</w:t>
            </w:r>
          </w:p>
        </w:tc>
        <w:tc>
          <w:tcPr>
            <w:tcW w:w="243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申报人</w:t>
            </w:r>
            <w:r>
              <w:rPr>
                <w:rFonts w:hint="eastAsia" w:ascii="方正仿宋简体" w:hAnsi="方正仿宋简体" w:eastAsia="方正仿宋简体" w:cs="方正仿宋简体"/>
                <w:color w:val="000000" w:themeColor="text1"/>
                <w:sz w:val="21"/>
                <w:szCs w:val="21"/>
                <w14:textFill>
                  <w14:solidFill>
                    <w14:schemeClr w14:val="tx1"/>
                  </w14:solidFill>
                </w14:textFill>
              </w:rPr>
              <w:t>邮箱</w:t>
            </w:r>
          </w:p>
        </w:tc>
        <w:tc>
          <w:tcPr>
            <w:tcW w:w="25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72" w:type="dxa"/>
            <w:vMerge w:val="continue"/>
          </w:tcPr>
          <w:p>
            <w:pPr>
              <w:spacing w:line="560" w:lineRule="exact"/>
              <w:jc w:val="center"/>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8053" w:type="dxa"/>
            <w:gridSpan w:val="4"/>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微课程简介（主要内容和特点简述）</w:t>
            </w:r>
            <w:r>
              <w:rPr>
                <w:rFonts w:hint="eastAsia" w:ascii="方正仿宋简体" w:hAnsi="方正仿宋简体" w:eastAsia="方正仿宋简体" w:cs="方正仿宋简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p>
          <w:p>
            <w:pPr>
              <w:spacing w:line="560" w:lineRule="exact"/>
              <w:jc w:val="both"/>
              <w:rPr>
                <w:rFonts w:hint="eastAsia" w:ascii="方正仿宋简体" w:hAnsi="方正仿宋简体" w:eastAsia="方正仿宋简体" w:cs="方正仿宋简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8725" w:type="dxa"/>
            <w:gridSpan w:val="5"/>
            <w:tcBorders>
              <w:top w:val="nil"/>
            </w:tcBorders>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单位意见：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center"/>
              <w:textAlignment w:val="auto"/>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街道盖章：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日期：</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000000"/>
          <w:sz w:val="32"/>
          <w:szCs w:val="32"/>
          <w:lang w:val="en-US" w:eastAsia="zh-CN"/>
        </w:rPr>
      </w:pPr>
    </w:p>
    <w:sectPr>
      <w:headerReference r:id="rId3" w:type="default"/>
      <w:footerReference r:id="rId4" w:type="default"/>
      <w:pgSz w:w="11906" w:h="16838"/>
      <w:pgMar w:top="2098" w:right="1474" w:bottom="1984" w:left="1587" w:header="34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fldChar w:fldCharType="end"/>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5E96B"/>
    <w:multiLevelType w:val="singleLevel"/>
    <w:tmpl w:val="6E05E9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A530C"/>
    <w:rsid w:val="01504CB1"/>
    <w:rsid w:val="016403D8"/>
    <w:rsid w:val="01874164"/>
    <w:rsid w:val="025F1EBD"/>
    <w:rsid w:val="026A0F1B"/>
    <w:rsid w:val="02B820CA"/>
    <w:rsid w:val="02F93F5B"/>
    <w:rsid w:val="02FA4547"/>
    <w:rsid w:val="036255FE"/>
    <w:rsid w:val="05410997"/>
    <w:rsid w:val="062C683D"/>
    <w:rsid w:val="062D47B6"/>
    <w:rsid w:val="06B80289"/>
    <w:rsid w:val="06E24ADA"/>
    <w:rsid w:val="06E34D52"/>
    <w:rsid w:val="071C586C"/>
    <w:rsid w:val="0777229E"/>
    <w:rsid w:val="081E4509"/>
    <w:rsid w:val="08E83288"/>
    <w:rsid w:val="08F53982"/>
    <w:rsid w:val="09614D6C"/>
    <w:rsid w:val="097F5C65"/>
    <w:rsid w:val="09CD1744"/>
    <w:rsid w:val="0B190E33"/>
    <w:rsid w:val="0B307526"/>
    <w:rsid w:val="0CC00372"/>
    <w:rsid w:val="0CC23B56"/>
    <w:rsid w:val="0CD8479D"/>
    <w:rsid w:val="0CE2138F"/>
    <w:rsid w:val="0CF47231"/>
    <w:rsid w:val="0D014545"/>
    <w:rsid w:val="0DA309B1"/>
    <w:rsid w:val="0DB41A9B"/>
    <w:rsid w:val="0E325283"/>
    <w:rsid w:val="0E330F8E"/>
    <w:rsid w:val="0F321E01"/>
    <w:rsid w:val="0F9C1CF7"/>
    <w:rsid w:val="101B4290"/>
    <w:rsid w:val="10417494"/>
    <w:rsid w:val="104B333C"/>
    <w:rsid w:val="105170D9"/>
    <w:rsid w:val="10AF3660"/>
    <w:rsid w:val="110B7491"/>
    <w:rsid w:val="115A359F"/>
    <w:rsid w:val="118B3F9B"/>
    <w:rsid w:val="121C7B31"/>
    <w:rsid w:val="125A1ADF"/>
    <w:rsid w:val="126A2853"/>
    <w:rsid w:val="13056BEC"/>
    <w:rsid w:val="15BE669A"/>
    <w:rsid w:val="15D82008"/>
    <w:rsid w:val="15E638C0"/>
    <w:rsid w:val="16754C5C"/>
    <w:rsid w:val="16A74878"/>
    <w:rsid w:val="170A5107"/>
    <w:rsid w:val="177E6FFC"/>
    <w:rsid w:val="178F5D38"/>
    <w:rsid w:val="17CE58DF"/>
    <w:rsid w:val="17D054C3"/>
    <w:rsid w:val="17EF4BB0"/>
    <w:rsid w:val="190B271C"/>
    <w:rsid w:val="196109B2"/>
    <w:rsid w:val="19B561E5"/>
    <w:rsid w:val="1A944333"/>
    <w:rsid w:val="1BAF1F8B"/>
    <w:rsid w:val="1BD23B73"/>
    <w:rsid w:val="1CC913D9"/>
    <w:rsid w:val="1D1356DE"/>
    <w:rsid w:val="1E1605FD"/>
    <w:rsid w:val="1E544DEE"/>
    <w:rsid w:val="1F0002AF"/>
    <w:rsid w:val="1F4F01AB"/>
    <w:rsid w:val="1F87318E"/>
    <w:rsid w:val="1F8B648E"/>
    <w:rsid w:val="1FD03255"/>
    <w:rsid w:val="1FF36C8B"/>
    <w:rsid w:val="2025276B"/>
    <w:rsid w:val="22147554"/>
    <w:rsid w:val="22A66E2C"/>
    <w:rsid w:val="22C93198"/>
    <w:rsid w:val="233F4178"/>
    <w:rsid w:val="248936A3"/>
    <w:rsid w:val="24C945CD"/>
    <w:rsid w:val="25C5019F"/>
    <w:rsid w:val="26A267F3"/>
    <w:rsid w:val="26DE0113"/>
    <w:rsid w:val="27077B40"/>
    <w:rsid w:val="278D069D"/>
    <w:rsid w:val="2795030E"/>
    <w:rsid w:val="282B0397"/>
    <w:rsid w:val="28307508"/>
    <w:rsid w:val="28D82787"/>
    <w:rsid w:val="29C5781F"/>
    <w:rsid w:val="29CD75A9"/>
    <w:rsid w:val="2A2B72D8"/>
    <w:rsid w:val="2A2C6673"/>
    <w:rsid w:val="2ABD7BE9"/>
    <w:rsid w:val="2B420BC1"/>
    <w:rsid w:val="2B650013"/>
    <w:rsid w:val="2CF8735D"/>
    <w:rsid w:val="2D3970F4"/>
    <w:rsid w:val="2D6F7DF6"/>
    <w:rsid w:val="2DAA7FC4"/>
    <w:rsid w:val="2DB3183B"/>
    <w:rsid w:val="2E140DC9"/>
    <w:rsid w:val="2E6A7CDE"/>
    <w:rsid w:val="30E1456D"/>
    <w:rsid w:val="31081F53"/>
    <w:rsid w:val="31172255"/>
    <w:rsid w:val="313F1E2A"/>
    <w:rsid w:val="314601D1"/>
    <w:rsid w:val="32A07432"/>
    <w:rsid w:val="32B372AC"/>
    <w:rsid w:val="331F40E1"/>
    <w:rsid w:val="33D4136C"/>
    <w:rsid w:val="33D44EED"/>
    <w:rsid w:val="342C48B5"/>
    <w:rsid w:val="34F55C5C"/>
    <w:rsid w:val="37AA0775"/>
    <w:rsid w:val="390E0E3F"/>
    <w:rsid w:val="397073F8"/>
    <w:rsid w:val="3A200664"/>
    <w:rsid w:val="3A99240C"/>
    <w:rsid w:val="3ADE3F21"/>
    <w:rsid w:val="3B9B7976"/>
    <w:rsid w:val="3C7F0F08"/>
    <w:rsid w:val="3D9C1551"/>
    <w:rsid w:val="3E1B40D4"/>
    <w:rsid w:val="3E2B1852"/>
    <w:rsid w:val="3E5F4FA3"/>
    <w:rsid w:val="3E6315FE"/>
    <w:rsid w:val="3FEF5BE4"/>
    <w:rsid w:val="3FFE00C6"/>
    <w:rsid w:val="40403C36"/>
    <w:rsid w:val="4128661C"/>
    <w:rsid w:val="41A94087"/>
    <w:rsid w:val="41D451FE"/>
    <w:rsid w:val="430D7E98"/>
    <w:rsid w:val="43A01BCF"/>
    <w:rsid w:val="455056BC"/>
    <w:rsid w:val="45CD7EE3"/>
    <w:rsid w:val="460559AA"/>
    <w:rsid w:val="464E39CA"/>
    <w:rsid w:val="467F2E97"/>
    <w:rsid w:val="46B4146C"/>
    <w:rsid w:val="46CB0C55"/>
    <w:rsid w:val="46F01FF4"/>
    <w:rsid w:val="46F62C56"/>
    <w:rsid w:val="474A3F0F"/>
    <w:rsid w:val="475831DF"/>
    <w:rsid w:val="47DB06E3"/>
    <w:rsid w:val="48290D48"/>
    <w:rsid w:val="48D742C5"/>
    <w:rsid w:val="48FD7AD5"/>
    <w:rsid w:val="4A746761"/>
    <w:rsid w:val="4B9519F6"/>
    <w:rsid w:val="4CE813E2"/>
    <w:rsid w:val="4E0F1BFB"/>
    <w:rsid w:val="4EAD37AC"/>
    <w:rsid w:val="4F113A32"/>
    <w:rsid w:val="4FE63266"/>
    <w:rsid w:val="4FFA287C"/>
    <w:rsid w:val="50E8166E"/>
    <w:rsid w:val="51AD142F"/>
    <w:rsid w:val="51C85575"/>
    <w:rsid w:val="531B7C3B"/>
    <w:rsid w:val="533552EB"/>
    <w:rsid w:val="54EC14B4"/>
    <w:rsid w:val="555B0E9E"/>
    <w:rsid w:val="55C342E2"/>
    <w:rsid w:val="56292C42"/>
    <w:rsid w:val="565A5E84"/>
    <w:rsid w:val="567D2AA2"/>
    <w:rsid w:val="569A530C"/>
    <w:rsid w:val="571F481B"/>
    <w:rsid w:val="57691869"/>
    <w:rsid w:val="5864262B"/>
    <w:rsid w:val="5A252FB5"/>
    <w:rsid w:val="5A2E07BE"/>
    <w:rsid w:val="5B393B61"/>
    <w:rsid w:val="5DE45B39"/>
    <w:rsid w:val="5E051CA3"/>
    <w:rsid w:val="5E163A56"/>
    <w:rsid w:val="5E205FCF"/>
    <w:rsid w:val="5E8718C5"/>
    <w:rsid w:val="5E904A70"/>
    <w:rsid w:val="5FE801C5"/>
    <w:rsid w:val="60435E12"/>
    <w:rsid w:val="6047109C"/>
    <w:rsid w:val="60C91E71"/>
    <w:rsid w:val="61FF6D53"/>
    <w:rsid w:val="62325122"/>
    <w:rsid w:val="62F73251"/>
    <w:rsid w:val="6388592C"/>
    <w:rsid w:val="63E9473D"/>
    <w:rsid w:val="6424135C"/>
    <w:rsid w:val="651C5F39"/>
    <w:rsid w:val="65EE16DE"/>
    <w:rsid w:val="66393707"/>
    <w:rsid w:val="66A02A18"/>
    <w:rsid w:val="671430F2"/>
    <w:rsid w:val="68197044"/>
    <w:rsid w:val="6A2620A8"/>
    <w:rsid w:val="6A344AE3"/>
    <w:rsid w:val="6A381C14"/>
    <w:rsid w:val="6CD76DA0"/>
    <w:rsid w:val="6D5368CE"/>
    <w:rsid w:val="6E2E4ACB"/>
    <w:rsid w:val="6E707C68"/>
    <w:rsid w:val="6EF017D7"/>
    <w:rsid w:val="6F0E12A5"/>
    <w:rsid w:val="6F1743C1"/>
    <w:rsid w:val="705734BE"/>
    <w:rsid w:val="7095394E"/>
    <w:rsid w:val="70B661DA"/>
    <w:rsid w:val="71010A50"/>
    <w:rsid w:val="716670F2"/>
    <w:rsid w:val="71D00F97"/>
    <w:rsid w:val="72631957"/>
    <w:rsid w:val="726A5077"/>
    <w:rsid w:val="7279059E"/>
    <w:rsid w:val="72AA7EAD"/>
    <w:rsid w:val="74B17AEA"/>
    <w:rsid w:val="75047FFC"/>
    <w:rsid w:val="75D06E65"/>
    <w:rsid w:val="75E5649C"/>
    <w:rsid w:val="77067C18"/>
    <w:rsid w:val="77363B90"/>
    <w:rsid w:val="77683778"/>
    <w:rsid w:val="77FD318A"/>
    <w:rsid w:val="783A042F"/>
    <w:rsid w:val="785733A0"/>
    <w:rsid w:val="79382717"/>
    <w:rsid w:val="7A4F318D"/>
    <w:rsid w:val="7A920930"/>
    <w:rsid w:val="7A9436BD"/>
    <w:rsid w:val="7AC84DDF"/>
    <w:rsid w:val="7B5F4D20"/>
    <w:rsid w:val="7E0C3155"/>
    <w:rsid w:val="7E220B81"/>
    <w:rsid w:val="7E932510"/>
    <w:rsid w:val="7F1C7968"/>
    <w:rsid w:val="7F512057"/>
    <w:rsid w:val="7F912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 Char Char Char"/>
    <w:basedOn w:val="1"/>
    <w:link w:val="7"/>
    <w:qFormat/>
    <w:uiPriority w:val="0"/>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2017-03-15T01:58:00Z</dcterms:created>
  <dc:creator>john</dc:creator>
  <cp:lastModifiedBy>Administrator</cp:lastModifiedBy>
  <cp:lastPrinted>2018-04-08T08:13:00Z</cp:lastPrinted>
  <dcterms:modified xsi:type="dcterms:W3CDTF">2019-03-12T07:32:04Z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